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21EB" w:rsidRPr="001921EB" w:rsidRDefault="001921EB" w:rsidP="001921EB">
      <w:pPr>
        <w:spacing w:before="65" w:after="160" w:line="259" w:lineRule="auto"/>
        <w:ind w:right="581"/>
        <w:jc w:val="right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1921EB">
        <w:rPr>
          <w:rFonts w:ascii="Times New Roman" w:eastAsia="Calibri" w:hAnsi="Times New Roman" w:cs="Times New Roman"/>
          <w:b/>
          <w:sz w:val="24"/>
          <w:szCs w:val="24"/>
        </w:rPr>
        <w:t>Załącznik nr 3</w:t>
      </w:r>
    </w:p>
    <w:p w:rsidR="001921EB" w:rsidRPr="001921EB" w:rsidRDefault="001921EB" w:rsidP="001921EB">
      <w:pPr>
        <w:widowControl w:val="0"/>
        <w:autoSpaceDE w:val="0"/>
        <w:autoSpaceDN w:val="0"/>
        <w:spacing w:before="156"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p w:rsidR="001921EB" w:rsidRPr="001921EB" w:rsidRDefault="001921EB" w:rsidP="001921EB">
      <w:pPr>
        <w:spacing w:after="160" w:line="249" w:lineRule="auto"/>
        <w:ind w:left="647" w:right="610"/>
        <w:jc w:val="center"/>
        <w:rPr>
          <w:rFonts w:ascii="Times New Roman" w:eastAsia="Calibri" w:hAnsi="Times New Roman" w:cs="Times New Roman"/>
          <w:b/>
          <w:w w:val="105"/>
          <w:sz w:val="24"/>
          <w:szCs w:val="24"/>
        </w:rPr>
      </w:pPr>
      <w:r w:rsidRPr="001921EB">
        <w:rPr>
          <w:rFonts w:ascii="Times New Roman" w:eastAsia="Calibri" w:hAnsi="Times New Roman" w:cs="Times New Roman"/>
          <w:b/>
          <w:w w:val="105"/>
          <w:sz w:val="24"/>
          <w:szCs w:val="24"/>
        </w:rPr>
        <w:t>Oświadczenie</w:t>
      </w:r>
      <w:r w:rsidRPr="001921EB">
        <w:rPr>
          <w:rFonts w:ascii="Times New Roman" w:eastAsia="Calibri" w:hAnsi="Times New Roman" w:cs="Times New Roman"/>
          <w:b/>
          <w:spacing w:val="-7"/>
          <w:w w:val="105"/>
          <w:sz w:val="24"/>
          <w:szCs w:val="24"/>
        </w:rPr>
        <w:t xml:space="preserve"> </w:t>
      </w:r>
      <w:r w:rsidRPr="001921EB">
        <w:rPr>
          <w:rFonts w:ascii="Times New Roman" w:eastAsia="Calibri" w:hAnsi="Times New Roman" w:cs="Times New Roman"/>
          <w:b/>
          <w:w w:val="105"/>
          <w:sz w:val="24"/>
          <w:szCs w:val="24"/>
        </w:rPr>
        <w:t>o</w:t>
      </w:r>
      <w:r w:rsidRPr="001921EB">
        <w:rPr>
          <w:rFonts w:ascii="Times New Roman" w:eastAsia="Calibri" w:hAnsi="Times New Roman" w:cs="Times New Roman"/>
          <w:b/>
          <w:spacing w:val="-15"/>
          <w:w w:val="105"/>
          <w:sz w:val="24"/>
          <w:szCs w:val="24"/>
        </w:rPr>
        <w:t xml:space="preserve"> </w:t>
      </w:r>
      <w:r w:rsidRPr="001921EB">
        <w:rPr>
          <w:rFonts w:ascii="Times New Roman" w:eastAsia="Calibri" w:hAnsi="Times New Roman" w:cs="Times New Roman"/>
          <w:b/>
          <w:w w:val="105"/>
          <w:sz w:val="24"/>
          <w:szCs w:val="24"/>
        </w:rPr>
        <w:t>zgodzie</w:t>
      </w:r>
      <w:r w:rsidRPr="001921EB">
        <w:rPr>
          <w:rFonts w:ascii="Times New Roman" w:eastAsia="Calibri" w:hAnsi="Times New Roman" w:cs="Times New Roman"/>
          <w:b/>
          <w:spacing w:val="-14"/>
          <w:w w:val="105"/>
          <w:sz w:val="24"/>
          <w:szCs w:val="24"/>
        </w:rPr>
        <w:t xml:space="preserve"> </w:t>
      </w:r>
      <w:r w:rsidRPr="001921EB">
        <w:rPr>
          <w:rFonts w:ascii="Times New Roman" w:eastAsia="Calibri" w:hAnsi="Times New Roman" w:cs="Times New Roman"/>
          <w:b/>
          <w:w w:val="105"/>
          <w:sz w:val="24"/>
          <w:szCs w:val="24"/>
        </w:rPr>
        <w:t>na</w:t>
      </w:r>
      <w:r w:rsidRPr="001921EB">
        <w:rPr>
          <w:rFonts w:ascii="Times New Roman" w:eastAsia="Calibri" w:hAnsi="Times New Roman" w:cs="Times New Roman"/>
          <w:b/>
          <w:spacing w:val="-15"/>
          <w:w w:val="105"/>
          <w:sz w:val="24"/>
          <w:szCs w:val="24"/>
        </w:rPr>
        <w:t xml:space="preserve"> </w:t>
      </w:r>
      <w:r w:rsidRPr="001921EB">
        <w:rPr>
          <w:rFonts w:ascii="Times New Roman" w:eastAsia="Calibri" w:hAnsi="Times New Roman" w:cs="Times New Roman"/>
          <w:b/>
          <w:w w:val="105"/>
          <w:sz w:val="24"/>
          <w:szCs w:val="24"/>
        </w:rPr>
        <w:t>przetwarzanie</w:t>
      </w:r>
      <w:r w:rsidRPr="001921EB">
        <w:rPr>
          <w:rFonts w:ascii="Times New Roman" w:eastAsia="Calibri" w:hAnsi="Times New Roman" w:cs="Times New Roman"/>
          <w:b/>
          <w:spacing w:val="-5"/>
          <w:w w:val="105"/>
          <w:sz w:val="24"/>
          <w:szCs w:val="24"/>
        </w:rPr>
        <w:t xml:space="preserve"> </w:t>
      </w:r>
      <w:r w:rsidRPr="001921EB">
        <w:rPr>
          <w:rFonts w:ascii="Times New Roman" w:eastAsia="Calibri" w:hAnsi="Times New Roman" w:cs="Times New Roman"/>
          <w:b/>
          <w:w w:val="105"/>
          <w:sz w:val="24"/>
          <w:szCs w:val="24"/>
        </w:rPr>
        <w:t>danych</w:t>
      </w:r>
      <w:r w:rsidRPr="001921EB">
        <w:rPr>
          <w:rFonts w:ascii="Times New Roman" w:eastAsia="Calibri" w:hAnsi="Times New Roman" w:cs="Times New Roman"/>
          <w:b/>
          <w:spacing w:val="-15"/>
          <w:w w:val="105"/>
          <w:sz w:val="24"/>
          <w:szCs w:val="24"/>
        </w:rPr>
        <w:t xml:space="preserve"> </w:t>
      </w:r>
      <w:r w:rsidRPr="001921EB">
        <w:rPr>
          <w:rFonts w:ascii="Times New Roman" w:eastAsia="Calibri" w:hAnsi="Times New Roman" w:cs="Times New Roman"/>
          <w:b/>
          <w:w w:val="105"/>
          <w:sz w:val="24"/>
          <w:szCs w:val="24"/>
        </w:rPr>
        <w:t>osobowych uczestnika/rodzica/opiekuna prawnego dziecka</w:t>
      </w:r>
    </w:p>
    <w:p w:rsidR="001921EB" w:rsidRPr="001921EB" w:rsidRDefault="001921EB" w:rsidP="001921EB">
      <w:pPr>
        <w:spacing w:after="160" w:line="249" w:lineRule="auto"/>
        <w:ind w:left="647" w:right="61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1921EB" w:rsidRPr="001921EB" w:rsidRDefault="001921EB" w:rsidP="001921EB">
      <w:pPr>
        <w:widowControl w:val="0"/>
        <w:autoSpaceDE w:val="0"/>
        <w:autoSpaceDN w:val="0"/>
        <w:spacing w:before="12"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921EB" w:rsidRPr="001921EB" w:rsidRDefault="001921EB" w:rsidP="001921EB">
      <w:pPr>
        <w:widowControl w:val="0"/>
        <w:autoSpaceDE w:val="0"/>
        <w:autoSpaceDN w:val="0"/>
        <w:spacing w:before="1" w:after="0" w:line="240" w:lineRule="auto"/>
        <w:ind w:left="62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921EB">
        <w:rPr>
          <w:rFonts w:ascii="Times New Roman" w:eastAsia="Times New Roman" w:hAnsi="Times New Roman" w:cs="Times New Roman"/>
          <w:sz w:val="24"/>
          <w:szCs w:val="24"/>
        </w:rPr>
        <w:t>Ja</w:t>
      </w:r>
      <w:r w:rsidRPr="001921EB"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r w:rsidRPr="001921EB">
        <w:rPr>
          <w:rFonts w:ascii="Times New Roman" w:eastAsia="Times New Roman" w:hAnsi="Times New Roman" w:cs="Times New Roman"/>
          <w:sz w:val="24"/>
          <w:szCs w:val="24"/>
        </w:rPr>
        <w:t>niżej</w:t>
      </w:r>
      <w:r w:rsidRPr="001921EB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1921EB">
        <w:rPr>
          <w:rFonts w:ascii="Times New Roman" w:eastAsia="Times New Roman" w:hAnsi="Times New Roman" w:cs="Times New Roman"/>
          <w:sz w:val="24"/>
          <w:szCs w:val="24"/>
        </w:rPr>
        <w:t>podpisany/a</w:t>
      </w:r>
      <w:r w:rsidRPr="001921EB"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 w:rsidRPr="001921EB">
        <w:rPr>
          <w:rFonts w:ascii="Times New Roman" w:eastAsia="Times New Roman" w:hAnsi="Times New Roman" w:cs="Times New Roman"/>
          <w:sz w:val="24"/>
          <w:szCs w:val="24"/>
        </w:rPr>
        <w:t>oświadczam,</w:t>
      </w:r>
      <w:r w:rsidRPr="001921EB">
        <w:rPr>
          <w:rFonts w:ascii="Times New Roman" w:eastAsia="Times New Roman" w:hAnsi="Times New Roman" w:cs="Times New Roman"/>
          <w:spacing w:val="-11"/>
          <w:sz w:val="24"/>
          <w:szCs w:val="24"/>
        </w:rPr>
        <w:t xml:space="preserve"> </w:t>
      </w:r>
      <w:r w:rsidRPr="001921EB">
        <w:rPr>
          <w:rFonts w:ascii="Times New Roman" w:eastAsia="Times New Roman" w:hAnsi="Times New Roman" w:cs="Times New Roman"/>
          <w:spacing w:val="-5"/>
          <w:sz w:val="24"/>
          <w:szCs w:val="24"/>
        </w:rPr>
        <w:t>że:</w:t>
      </w:r>
    </w:p>
    <w:p w:rsidR="001921EB" w:rsidRPr="001921EB" w:rsidRDefault="001921EB" w:rsidP="001921EB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921EB" w:rsidRPr="001921EB" w:rsidRDefault="001921EB" w:rsidP="001921EB">
      <w:pPr>
        <w:widowControl w:val="0"/>
        <w:autoSpaceDE w:val="0"/>
        <w:autoSpaceDN w:val="0"/>
        <w:spacing w:after="0" w:line="252" w:lineRule="auto"/>
        <w:ind w:left="947" w:right="589" w:hanging="35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921EB">
        <w:rPr>
          <w:rFonts w:ascii="Times New Roman" w:eastAsia="Times New Roman" w:hAnsi="Times New Roman" w:cs="Times New Roman"/>
          <w:sz w:val="24"/>
          <w:szCs w:val="24"/>
        </w:rPr>
        <w:t>1.</w:t>
      </w:r>
      <w:r w:rsidRPr="001921EB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1921EB">
        <w:rPr>
          <w:rFonts w:ascii="Times New Roman" w:eastAsia="Times New Roman" w:hAnsi="Times New Roman" w:cs="Times New Roman"/>
          <w:sz w:val="24"/>
          <w:szCs w:val="24"/>
        </w:rPr>
        <w:t>Zapoznałem/am się z klauzulą informacyjną dotyczącą przetwarzania danych osobowych Konkursu „Odblaskowa</w:t>
      </w:r>
      <w:r w:rsidRPr="001921EB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1921EB">
        <w:rPr>
          <w:rFonts w:ascii="Times New Roman" w:eastAsia="Times New Roman" w:hAnsi="Times New Roman" w:cs="Times New Roman"/>
          <w:sz w:val="24"/>
          <w:szCs w:val="24"/>
        </w:rPr>
        <w:t>Szkoła" 2026.</w:t>
      </w:r>
    </w:p>
    <w:p w:rsidR="001921EB" w:rsidRPr="001921EB" w:rsidRDefault="001921EB" w:rsidP="001921EB">
      <w:pPr>
        <w:widowControl w:val="0"/>
        <w:autoSpaceDE w:val="0"/>
        <w:autoSpaceDN w:val="0"/>
        <w:spacing w:before="77" w:after="0" w:line="249" w:lineRule="auto"/>
        <w:ind w:left="1087" w:right="560" w:hanging="361"/>
        <w:jc w:val="both"/>
        <w:rPr>
          <w:rFonts w:ascii="Times New Roman" w:eastAsia="Times New Roman" w:hAnsi="Times New Roman" w:cs="Times New Roman"/>
          <w:sz w:val="24"/>
          <w:szCs w:val="24"/>
        </w:rPr>
      </w:pPr>
      <w:sdt>
        <w:sdtPr>
          <w:rPr>
            <w:rFonts w:ascii="Times New Roman" w:eastAsia="Times New Roman" w:hAnsi="Times New Roman" w:cs="Times New Roman"/>
            <w:sz w:val="24"/>
            <w:szCs w:val="24"/>
          </w:rPr>
          <w:id w:val="166026388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1921EB">
            <w:rPr>
              <w:rFonts w:ascii="MS Gothic" w:eastAsia="MS Gothic" w:hAnsi="MS Gothic" w:cs="MS Gothic" w:hint="eastAsia"/>
              <w:sz w:val="24"/>
              <w:szCs w:val="24"/>
            </w:rPr>
            <w:t>☐</w:t>
          </w:r>
        </w:sdtContent>
      </w:sdt>
      <w:r w:rsidRPr="001921EB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</w:t>
      </w:r>
      <w:r w:rsidRPr="001921EB">
        <w:rPr>
          <w:rFonts w:ascii="Times New Roman" w:eastAsia="Times New Roman" w:hAnsi="Times New Roman" w:cs="Times New Roman"/>
          <w:sz w:val="24"/>
          <w:szCs w:val="24"/>
        </w:rPr>
        <w:t>Wyrażam zgodę na przetwarzanie moich danych osobowych/danych osobowych mojego dziecka/podopiecznego</w:t>
      </w:r>
      <w:r w:rsidRPr="001921EB">
        <w:rPr>
          <w:rFonts w:ascii="Times New Roman" w:eastAsia="Times New Roman" w:hAnsi="Times New Roman" w:cs="Times New Roman"/>
          <w:spacing w:val="-15"/>
          <w:sz w:val="24"/>
          <w:szCs w:val="24"/>
        </w:rPr>
        <w:t xml:space="preserve"> </w:t>
      </w:r>
      <w:r w:rsidRPr="001921EB">
        <w:rPr>
          <w:rFonts w:ascii="Times New Roman" w:eastAsia="Times New Roman" w:hAnsi="Times New Roman" w:cs="Times New Roman"/>
          <w:sz w:val="24"/>
          <w:szCs w:val="24"/>
        </w:rPr>
        <w:t>w</w:t>
      </w:r>
      <w:r w:rsidRPr="001921EB">
        <w:rPr>
          <w:rFonts w:ascii="Times New Roman" w:eastAsia="Times New Roman" w:hAnsi="Times New Roman" w:cs="Times New Roman"/>
          <w:spacing w:val="-15"/>
          <w:sz w:val="24"/>
          <w:szCs w:val="24"/>
        </w:rPr>
        <w:t xml:space="preserve"> </w:t>
      </w:r>
      <w:r w:rsidRPr="001921EB">
        <w:rPr>
          <w:rFonts w:ascii="Times New Roman" w:eastAsia="Times New Roman" w:hAnsi="Times New Roman" w:cs="Times New Roman"/>
          <w:sz w:val="24"/>
          <w:szCs w:val="24"/>
        </w:rPr>
        <w:t>celu</w:t>
      </w:r>
      <w:r w:rsidRPr="001921EB">
        <w:rPr>
          <w:rFonts w:ascii="Times New Roman" w:eastAsia="Times New Roman" w:hAnsi="Times New Roman" w:cs="Times New Roman"/>
          <w:spacing w:val="-15"/>
          <w:sz w:val="24"/>
          <w:szCs w:val="24"/>
        </w:rPr>
        <w:t xml:space="preserve"> </w:t>
      </w:r>
      <w:r w:rsidRPr="001921EB">
        <w:rPr>
          <w:rFonts w:ascii="Times New Roman" w:eastAsia="Times New Roman" w:hAnsi="Times New Roman" w:cs="Times New Roman"/>
          <w:sz w:val="24"/>
          <w:szCs w:val="24"/>
        </w:rPr>
        <w:t>wyłonienia</w:t>
      </w:r>
      <w:r w:rsidRPr="001921EB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1921EB">
        <w:rPr>
          <w:rFonts w:ascii="Times New Roman" w:eastAsia="Times New Roman" w:hAnsi="Times New Roman" w:cs="Times New Roman"/>
          <w:sz w:val="24"/>
          <w:szCs w:val="24"/>
        </w:rPr>
        <w:t>laureata</w:t>
      </w:r>
      <w:r w:rsidRPr="001921EB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1921EB">
        <w:rPr>
          <w:rFonts w:ascii="Times New Roman" w:eastAsia="Times New Roman" w:hAnsi="Times New Roman" w:cs="Times New Roman"/>
          <w:sz w:val="24"/>
          <w:szCs w:val="24"/>
        </w:rPr>
        <w:t>Konkursu „Odblaskowa Szkoła"</w:t>
      </w:r>
      <w:r w:rsidRPr="001921EB">
        <w:rPr>
          <w:rFonts w:ascii="Times New Roman" w:eastAsia="Times New Roman" w:hAnsi="Times New Roman" w:cs="Times New Roman"/>
          <w:spacing w:val="-15"/>
          <w:sz w:val="24"/>
          <w:szCs w:val="24"/>
        </w:rPr>
        <w:t xml:space="preserve"> </w:t>
      </w:r>
      <w:r w:rsidRPr="001921EB">
        <w:rPr>
          <w:rFonts w:ascii="Times New Roman" w:eastAsia="Times New Roman" w:hAnsi="Times New Roman" w:cs="Times New Roman"/>
          <w:sz w:val="24"/>
          <w:szCs w:val="24"/>
        </w:rPr>
        <w:t>2026. Podstawa</w:t>
      </w:r>
      <w:r w:rsidRPr="001921EB">
        <w:rPr>
          <w:rFonts w:ascii="Times New Roman" w:eastAsia="Times New Roman" w:hAnsi="Times New Roman" w:cs="Times New Roman"/>
          <w:spacing w:val="24"/>
          <w:sz w:val="24"/>
          <w:szCs w:val="24"/>
        </w:rPr>
        <w:t xml:space="preserve"> </w:t>
      </w:r>
      <w:r w:rsidRPr="001921EB">
        <w:rPr>
          <w:rFonts w:ascii="Times New Roman" w:eastAsia="Times New Roman" w:hAnsi="Times New Roman" w:cs="Times New Roman"/>
          <w:sz w:val="24"/>
          <w:szCs w:val="24"/>
        </w:rPr>
        <w:t>prawna: art. 6 ust.</w:t>
      </w:r>
      <w:r w:rsidRPr="001921EB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1921EB">
        <w:rPr>
          <w:rFonts w:ascii="Times New Roman" w:eastAsia="Times New Roman" w:hAnsi="Times New Roman" w:cs="Times New Roman"/>
          <w:sz w:val="24"/>
          <w:szCs w:val="24"/>
        </w:rPr>
        <w:t>1 lit. a RODO</w:t>
      </w:r>
      <w:r w:rsidRPr="001921EB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1921EB">
        <w:rPr>
          <w:rFonts w:ascii="Times New Roman" w:eastAsia="Times New Roman" w:hAnsi="Times New Roman" w:cs="Times New Roman"/>
          <w:sz w:val="24"/>
          <w:szCs w:val="24"/>
        </w:rPr>
        <w:t>oraz</w:t>
      </w:r>
      <w:r w:rsidRPr="001921EB"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 w:rsidRPr="001921EB">
        <w:rPr>
          <w:rFonts w:ascii="Times New Roman" w:eastAsia="Times New Roman" w:hAnsi="Times New Roman" w:cs="Times New Roman"/>
          <w:sz w:val="24"/>
          <w:szCs w:val="24"/>
        </w:rPr>
        <w:t>art.</w:t>
      </w:r>
      <w:r w:rsidRPr="001921EB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1921EB">
        <w:rPr>
          <w:rFonts w:ascii="Times New Roman" w:eastAsia="Times New Roman" w:hAnsi="Times New Roman" w:cs="Times New Roman"/>
          <w:sz w:val="24"/>
          <w:szCs w:val="24"/>
        </w:rPr>
        <w:t>81</w:t>
      </w:r>
      <w:r w:rsidRPr="001921EB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1921EB">
        <w:rPr>
          <w:rFonts w:ascii="Times New Roman" w:eastAsia="Times New Roman" w:hAnsi="Times New Roman" w:cs="Times New Roman"/>
          <w:sz w:val="24"/>
          <w:szCs w:val="24"/>
        </w:rPr>
        <w:t>ust.</w:t>
      </w:r>
      <w:r w:rsidRPr="001921EB">
        <w:rPr>
          <w:rFonts w:ascii="Times New Roman" w:eastAsia="Times New Roman" w:hAnsi="Times New Roman" w:cs="Times New Roman"/>
          <w:spacing w:val="12"/>
          <w:sz w:val="24"/>
          <w:szCs w:val="24"/>
        </w:rPr>
        <w:t xml:space="preserve"> 1 </w:t>
      </w:r>
      <w:r w:rsidRPr="001921EB">
        <w:rPr>
          <w:rFonts w:ascii="Times New Roman" w:eastAsia="Times New Roman" w:hAnsi="Times New Roman" w:cs="Times New Roman"/>
          <w:sz w:val="24"/>
          <w:szCs w:val="24"/>
        </w:rPr>
        <w:t>ustawy</w:t>
      </w:r>
      <w:r w:rsidRPr="001921EB">
        <w:rPr>
          <w:rFonts w:ascii="Times New Roman" w:eastAsia="Times New Roman" w:hAnsi="Times New Roman" w:cs="Times New Roman"/>
          <w:spacing w:val="21"/>
          <w:sz w:val="24"/>
          <w:szCs w:val="24"/>
        </w:rPr>
        <w:t xml:space="preserve"> </w:t>
      </w:r>
      <w:r w:rsidRPr="001921EB">
        <w:rPr>
          <w:rFonts w:ascii="Times New Roman" w:eastAsia="Times New Roman" w:hAnsi="Times New Roman" w:cs="Times New Roman"/>
          <w:sz w:val="24"/>
          <w:szCs w:val="24"/>
        </w:rPr>
        <w:t>z dnia 4 lutego l994 r. o prawie autorskim i prawach pokrewnych.</w:t>
      </w:r>
    </w:p>
    <w:p w:rsidR="001921EB" w:rsidRPr="001921EB" w:rsidRDefault="001921EB" w:rsidP="001921EB">
      <w:pPr>
        <w:widowControl w:val="0"/>
        <w:autoSpaceDE w:val="0"/>
        <w:autoSpaceDN w:val="0"/>
        <w:spacing w:before="85" w:after="0" w:line="240" w:lineRule="auto"/>
        <w:ind w:left="734"/>
        <w:jc w:val="both"/>
        <w:rPr>
          <w:rFonts w:ascii="Times New Roman" w:eastAsia="Times New Roman" w:hAnsi="Times New Roman" w:cs="Times New Roman"/>
          <w:sz w:val="24"/>
          <w:szCs w:val="24"/>
        </w:rPr>
      </w:pPr>
      <w:sdt>
        <w:sdtPr>
          <w:rPr>
            <w:rFonts w:ascii="Times New Roman" w:eastAsia="Times New Roman" w:hAnsi="Times New Roman" w:cs="Times New Roman"/>
            <w:sz w:val="24"/>
            <w:szCs w:val="24"/>
          </w:rPr>
          <w:id w:val="84220977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1921EB">
            <w:rPr>
              <w:rFonts w:ascii="MS Gothic" w:eastAsia="MS Gothic" w:hAnsi="MS Gothic" w:cs="MS Gothic" w:hint="eastAsia"/>
              <w:sz w:val="24"/>
              <w:szCs w:val="24"/>
            </w:rPr>
            <w:t>☐</w:t>
          </w:r>
        </w:sdtContent>
      </w:sdt>
      <w:r w:rsidRPr="001921EB">
        <w:rPr>
          <w:rFonts w:ascii="Times New Roman" w:eastAsia="Times New Roman" w:hAnsi="Times New Roman" w:cs="Times New Roman"/>
          <w:spacing w:val="34"/>
          <w:sz w:val="24"/>
          <w:szCs w:val="24"/>
        </w:rPr>
        <w:t xml:space="preserve">  </w:t>
      </w:r>
      <w:r w:rsidRPr="001921EB">
        <w:rPr>
          <w:rFonts w:ascii="Times New Roman" w:eastAsia="Times New Roman" w:hAnsi="Times New Roman" w:cs="Times New Roman"/>
          <w:sz w:val="24"/>
          <w:szCs w:val="24"/>
        </w:rPr>
        <w:t>Wyrażam</w:t>
      </w:r>
      <w:r w:rsidRPr="001921EB"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 w:rsidRPr="001921EB">
        <w:rPr>
          <w:rFonts w:ascii="Times New Roman" w:eastAsia="Times New Roman" w:hAnsi="Times New Roman" w:cs="Times New Roman"/>
          <w:sz w:val="24"/>
          <w:szCs w:val="24"/>
        </w:rPr>
        <w:t>zgodę</w:t>
      </w:r>
      <w:r w:rsidRPr="001921EB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1921EB">
        <w:rPr>
          <w:rFonts w:ascii="Times New Roman" w:eastAsia="Times New Roman" w:hAnsi="Times New Roman" w:cs="Times New Roman"/>
          <w:sz w:val="24"/>
          <w:szCs w:val="24"/>
        </w:rPr>
        <w:t>na</w:t>
      </w:r>
      <w:r w:rsidRPr="001921EB">
        <w:rPr>
          <w:rFonts w:ascii="Times New Roman" w:eastAsia="Times New Roman" w:hAnsi="Times New Roman" w:cs="Times New Roman"/>
          <w:spacing w:val="-14"/>
          <w:sz w:val="24"/>
          <w:szCs w:val="24"/>
        </w:rPr>
        <w:t xml:space="preserve"> </w:t>
      </w:r>
      <w:r w:rsidRPr="001921EB">
        <w:rPr>
          <w:rFonts w:ascii="Times New Roman" w:eastAsia="Times New Roman" w:hAnsi="Times New Roman" w:cs="Times New Roman"/>
          <w:sz w:val="24"/>
          <w:szCs w:val="24"/>
        </w:rPr>
        <w:t>nieodpłatną</w:t>
      </w:r>
      <w:r w:rsidRPr="001921EB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1921EB">
        <w:rPr>
          <w:rFonts w:ascii="Times New Roman" w:eastAsia="Times New Roman" w:hAnsi="Times New Roman" w:cs="Times New Roman"/>
          <w:sz w:val="24"/>
          <w:szCs w:val="24"/>
        </w:rPr>
        <w:t>publikację</w:t>
      </w:r>
      <w:r w:rsidRPr="001921EB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1921EB">
        <w:rPr>
          <w:rFonts w:ascii="Times New Roman" w:eastAsia="Times New Roman" w:hAnsi="Times New Roman" w:cs="Times New Roman"/>
          <w:sz w:val="24"/>
          <w:szCs w:val="24"/>
        </w:rPr>
        <w:t>i</w:t>
      </w:r>
      <w:r w:rsidRPr="001921EB"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 w:rsidRPr="001921EB">
        <w:rPr>
          <w:rFonts w:ascii="Times New Roman" w:eastAsia="Times New Roman" w:hAnsi="Times New Roman" w:cs="Times New Roman"/>
          <w:sz w:val="24"/>
          <w:szCs w:val="24"/>
        </w:rPr>
        <w:t>utrwalenie</w:t>
      </w:r>
      <w:r w:rsidRPr="001921EB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1921EB">
        <w:rPr>
          <w:rFonts w:ascii="Times New Roman" w:eastAsia="Times New Roman" w:hAnsi="Times New Roman" w:cs="Times New Roman"/>
          <w:spacing w:val="-2"/>
          <w:sz w:val="24"/>
          <w:szCs w:val="24"/>
        </w:rPr>
        <w:t>wizerunku:</w:t>
      </w:r>
    </w:p>
    <w:p w:rsidR="001921EB" w:rsidRPr="001921EB" w:rsidRDefault="001921EB" w:rsidP="001921EB">
      <w:pPr>
        <w:widowControl w:val="0"/>
        <w:numPr>
          <w:ilvl w:val="0"/>
          <w:numId w:val="2"/>
        </w:numPr>
        <w:tabs>
          <w:tab w:val="left" w:pos="1389"/>
        </w:tabs>
        <w:autoSpaceDE w:val="0"/>
        <w:autoSpaceDN w:val="0"/>
        <w:spacing w:before="85" w:after="0" w:line="240" w:lineRule="auto"/>
        <w:ind w:left="1389" w:hanging="239"/>
        <w:rPr>
          <w:rFonts w:ascii="Times New Roman" w:eastAsia="Calibri" w:hAnsi="Times New Roman" w:cs="Times New Roman"/>
          <w:sz w:val="24"/>
          <w:szCs w:val="24"/>
        </w:rPr>
      </w:pPr>
      <w:r w:rsidRPr="001921EB">
        <w:rPr>
          <w:rFonts w:ascii="Times New Roman" w:eastAsia="Calibri" w:hAnsi="Times New Roman" w:cs="Times New Roman"/>
          <w:sz w:val="24"/>
          <w:szCs w:val="24"/>
        </w:rPr>
        <w:t>na</w:t>
      </w:r>
      <w:r w:rsidRPr="001921EB">
        <w:rPr>
          <w:rFonts w:ascii="Times New Roman" w:eastAsia="Calibri" w:hAnsi="Times New Roman" w:cs="Times New Roman"/>
          <w:spacing w:val="-15"/>
          <w:sz w:val="24"/>
          <w:szCs w:val="24"/>
        </w:rPr>
        <w:t xml:space="preserve"> </w:t>
      </w:r>
      <w:r w:rsidRPr="001921EB">
        <w:rPr>
          <w:rFonts w:ascii="Times New Roman" w:eastAsia="Calibri" w:hAnsi="Times New Roman" w:cs="Times New Roman"/>
          <w:sz w:val="24"/>
          <w:szCs w:val="24"/>
        </w:rPr>
        <w:t>stronach</w:t>
      </w:r>
      <w:r w:rsidRPr="001921EB">
        <w:rPr>
          <w:rFonts w:ascii="Times New Roman" w:eastAsia="Calibri" w:hAnsi="Times New Roman" w:cs="Times New Roman"/>
          <w:spacing w:val="-2"/>
          <w:sz w:val="24"/>
          <w:szCs w:val="24"/>
        </w:rPr>
        <w:t xml:space="preserve"> </w:t>
      </w:r>
      <w:r w:rsidRPr="001921EB">
        <w:rPr>
          <w:rFonts w:ascii="Times New Roman" w:eastAsia="Calibri" w:hAnsi="Times New Roman" w:cs="Times New Roman"/>
          <w:sz w:val="24"/>
          <w:szCs w:val="24"/>
        </w:rPr>
        <w:t>internetowych</w:t>
      </w:r>
      <w:r w:rsidRPr="001921EB">
        <w:rPr>
          <w:rFonts w:ascii="Times New Roman" w:eastAsia="Calibri" w:hAnsi="Times New Roman" w:cs="Times New Roman"/>
          <w:spacing w:val="12"/>
          <w:sz w:val="24"/>
          <w:szCs w:val="24"/>
        </w:rPr>
        <w:t xml:space="preserve"> </w:t>
      </w:r>
      <w:r w:rsidRPr="001921EB">
        <w:rPr>
          <w:rFonts w:ascii="Times New Roman" w:eastAsia="Calibri" w:hAnsi="Times New Roman" w:cs="Times New Roman"/>
          <w:spacing w:val="-2"/>
          <w:sz w:val="24"/>
          <w:szCs w:val="24"/>
        </w:rPr>
        <w:t>Policji,</w:t>
      </w:r>
    </w:p>
    <w:p w:rsidR="001921EB" w:rsidRPr="001921EB" w:rsidRDefault="001921EB" w:rsidP="001921EB">
      <w:pPr>
        <w:widowControl w:val="0"/>
        <w:numPr>
          <w:ilvl w:val="0"/>
          <w:numId w:val="2"/>
        </w:numPr>
        <w:tabs>
          <w:tab w:val="left" w:pos="1389"/>
        </w:tabs>
        <w:autoSpaceDE w:val="0"/>
        <w:autoSpaceDN w:val="0"/>
        <w:spacing w:before="19" w:after="0" w:line="240" w:lineRule="auto"/>
        <w:ind w:left="1389" w:hanging="239"/>
        <w:rPr>
          <w:rFonts w:ascii="Times New Roman" w:eastAsia="Calibri" w:hAnsi="Times New Roman" w:cs="Times New Roman"/>
          <w:sz w:val="24"/>
          <w:szCs w:val="24"/>
        </w:rPr>
      </w:pPr>
      <w:r w:rsidRPr="001921EB">
        <w:rPr>
          <w:rFonts w:ascii="Times New Roman" w:eastAsia="Calibri" w:hAnsi="Times New Roman" w:cs="Times New Roman"/>
          <w:sz w:val="24"/>
          <w:szCs w:val="24"/>
        </w:rPr>
        <w:t>w</w:t>
      </w:r>
      <w:r w:rsidRPr="001921EB">
        <w:rPr>
          <w:rFonts w:ascii="Times New Roman" w:eastAsia="Calibri" w:hAnsi="Times New Roman" w:cs="Times New Roman"/>
          <w:spacing w:val="-14"/>
          <w:sz w:val="24"/>
          <w:szCs w:val="24"/>
        </w:rPr>
        <w:t xml:space="preserve"> </w:t>
      </w:r>
      <w:r w:rsidRPr="001921EB">
        <w:rPr>
          <w:rFonts w:ascii="Times New Roman" w:eastAsia="Calibri" w:hAnsi="Times New Roman" w:cs="Times New Roman"/>
          <w:sz w:val="24"/>
          <w:szCs w:val="24"/>
        </w:rPr>
        <w:t>materiałach</w:t>
      </w:r>
      <w:r w:rsidRPr="001921EB">
        <w:rPr>
          <w:rFonts w:ascii="Times New Roman" w:eastAsia="Calibri" w:hAnsi="Times New Roman" w:cs="Times New Roman"/>
          <w:spacing w:val="3"/>
          <w:sz w:val="24"/>
          <w:szCs w:val="24"/>
        </w:rPr>
        <w:t xml:space="preserve"> </w:t>
      </w:r>
      <w:r w:rsidRPr="001921EB">
        <w:rPr>
          <w:rFonts w:ascii="Times New Roman" w:eastAsia="Calibri" w:hAnsi="Times New Roman" w:cs="Times New Roman"/>
          <w:sz w:val="24"/>
          <w:szCs w:val="24"/>
        </w:rPr>
        <w:t>informacyjnych</w:t>
      </w:r>
      <w:r w:rsidRPr="001921EB">
        <w:rPr>
          <w:rFonts w:ascii="Times New Roman" w:eastAsia="Calibri" w:hAnsi="Times New Roman" w:cs="Times New Roman"/>
          <w:spacing w:val="-5"/>
          <w:sz w:val="24"/>
          <w:szCs w:val="24"/>
        </w:rPr>
        <w:t xml:space="preserve"> </w:t>
      </w:r>
      <w:r w:rsidRPr="001921EB">
        <w:rPr>
          <w:rFonts w:ascii="Times New Roman" w:eastAsia="Calibri" w:hAnsi="Times New Roman" w:cs="Times New Roman"/>
          <w:spacing w:val="-2"/>
          <w:sz w:val="24"/>
          <w:szCs w:val="24"/>
        </w:rPr>
        <w:t>Policji,</w:t>
      </w:r>
    </w:p>
    <w:p w:rsidR="001921EB" w:rsidRPr="001921EB" w:rsidRDefault="001921EB" w:rsidP="001921EB">
      <w:pPr>
        <w:widowControl w:val="0"/>
        <w:numPr>
          <w:ilvl w:val="0"/>
          <w:numId w:val="2"/>
        </w:numPr>
        <w:tabs>
          <w:tab w:val="left" w:pos="1382"/>
        </w:tabs>
        <w:autoSpaceDE w:val="0"/>
        <w:autoSpaceDN w:val="0"/>
        <w:spacing w:before="20" w:after="0" w:line="240" w:lineRule="auto"/>
        <w:ind w:left="1382" w:hanging="232"/>
        <w:rPr>
          <w:rFonts w:ascii="Times New Roman" w:eastAsia="Calibri" w:hAnsi="Times New Roman" w:cs="Times New Roman"/>
          <w:sz w:val="24"/>
          <w:szCs w:val="24"/>
        </w:rPr>
      </w:pPr>
      <w:r w:rsidRPr="001921EB">
        <w:rPr>
          <w:rFonts w:ascii="Times New Roman" w:eastAsia="Calibri" w:hAnsi="Times New Roman" w:cs="Times New Roman"/>
          <w:sz w:val="24"/>
          <w:szCs w:val="24"/>
        </w:rPr>
        <w:t>w</w:t>
      </w:r>
      <w:r w:rsidRPr="001921EB">
        <w:rPr>
          <w:rFonts w:ascii="Times New Roman" w:eastAsia="Calibri" w:hAnsi="Times New Roman" w:cs="Times New Roman"/>
          <w:spacing w:val="7"/>
          <w:sz w:val="24"/>
          <w:szCs w:val="24"/>
        </w:rPr>
        <w:t xml:space="preserve"> </w:t>
      </w:r>
      <w:r w:rsidRPr="001921EB">
        <w:rPr>
          <w:rFonts w:ascii="Times New Roman" w:eastAsia="Calibri" w:hAnsi="Times New Roman" w:cs="Times New Roman"/>
          <w:sz w:val="24"/>
          <w:szCs w:val="24"/>
        </w:rPr>
        <w:t>mediach</w:t>
      </w:r>
      <w:r w:rsidRPr="001921EB">
        <w:rPr>
          <w:rFonts w:ascii="Times New Roman" w:eastAsia="Calibri" w:hAnsi="Times New Roman" w:cs="Times New Roman"/>
          <w:spacing w:val="2"/>
          <w:sz w:val="24"/>
          <w:szCs w:val="24"/>
        </w:rPr>
        <w:t xml:space="preserve"> </w:t>
      </w:r>
      <w:r w:rsidRPr="001921EB">
        <w:rPr>
          <w:rFonts w:ascii="Times New Roman" w:eastAsia="Calibri" w:hAnsi="Times New Roman" w:cs="Times New Roman"/>
          <w:sz w:val="24"/>
          <w:szCs w:val="24"/>
        </w:rPr>
        <w:t>społecznościowych</w:t>
      </w:r>
      <w:r w:rsidRPr="001921EB">
        <w:rPr>
          <w:rFonts w:ascii="Times New Roman" w:eastAsia="Calibri" w:hAnsi="Times New Roman" w:cs="Times New Roman"/>
          <w:spacing w:val="-14"/>
          <w:sz w:val="24"/>
          <w:szCs w:val="24"/>
        </w:rPr>
        <w:t xml:space="preserve"> </w:t>
      </w:r>
      <w:r w:rsidRPr="001921EB">
        <w:rPr>
          <w:rFonts w:ascii="Times New Roman" w:eastAsia="Calibri" w:hAnsi="Times New Roman" w:cs="Times New Roman"/>
          <w:spacing w:val="-2"/>
          <w:sz w:val="24"/>
          <w:szCs w:val="24"/>
        </w:rPr>
        <w:t>Policji.</w:t>
      </w:r>
    </w:p>
    <w:p w:rsidR="001921EB" w:rsidRPr="001921EB" w:rsidRDefault="001921EB" w:rsidP="001921E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921EB" w:rsidRPr="001921EB" w:rsidRDefault="001921EB" w:rsidP="001921E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921EB" w:rsidRPr="001921EB" w:rsidRDefault="001921EB" w:rsidP="001921EB">
      <w:pPr>
        <w:spacing w:after="160" w:line="259" w:lineRule="auto"/>
        <w:ind w:left="76"/>
        <w:jc w:val="center"/>
        <w:rPr>
          <w:rFonts w:ascii="Times New Roman" w:eastAsia="Calibri" w:hAnsi="Times New Roman" w:cs="Times New Roman"/>
          <w:w w:val="105"/>
          <w:sz w:val="24"/>
          <w:szCs w:val="24"/>
        </w:rPr>
      </w:pPr>
      <w:r w:rsidRPr="001921EB">
        <w:rPr>
          <w:rFonts w:ascii="Times New Roman" w:eastAsia="Calibri" w:hAnsi="Times New Roman" w:cs="Times New Roman"/>
          <w:sz w:val="24"/>
          <w:szCs w:val="24"/>
        </w:rPr>
        <w:t>………………………………………………..………….</w:t>
      </w:r>
      <w:r w:rsidRPr="001921EB">
        <w:rPr>
          <w:rFonts w:ascii="Times New Roman" w:eastAsia="Calibri" w:hAnsi="Times New Roman" w:cs="Times New Roman"/>
          <w:w w:val="105"/>
          <w:sz w:val="24"/>
          <w:szCs w:val="24"/>
        </w:rPr>
        <w:t xml:space="preserve"> </w:t>
      </w:r>
    </w:p>
    <w:p w:rsidR="001921EB" w:rsidRPr="001921EB" w:rsidRDefault="001921EB" w:rsidP="001921EB">
      <w:pPr>
        <w:spacing w:after="160" w:line="259" w:lineRule="auto"/>
        <w:ind w:left="76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1921EB">
        <w:rPr>
          <w:rFonts w:ascii="Times New Roman" w:eastAsia="Calibri" w:hAnsi="Times New Roman" w:cs="Times New Roman"/>
          <w:w w:val="105"/>
          <w:sz w:val="24"/>
          <w:szCs w:val="24"/>
        </w:rPr>
        <w:t>(imię</w:t>
      </w:r>
      <w:r w:rsidRPr="001921EB">
        <w:rPr>
          <w:rFonts w:ascii="Times New Roman" w:eastAsia="Calibri" w:hAnsi="Times New Roman" w:cs="Times New Roman"/>
          <w:spacing w:val="9"/>
          <w:w w:val="105"/>
          <w:sz w:val="24"/>
          <w:szCs w:val="24"/>
        </w:rPr>
        <w:t xml:space="preserve"> </w:t>
      </w:r>
      <w:r w:rsidRPr="001921EB">
        <w:rPr>
          <w:rFonts w:ascii="Times New Roman" w:eastAsia="Calibri" w:hAnsi="Times New Roman" w:cs="Times New Roman"/>
          <w:w w:val="105"/>
          <w:sz w:val="24"/>
          <w:szCs w:val="24"/>
        </w:rPr>
        <w:t>i</w:t>
      </w:r>
      <w:r w:rsidRPr="001921EB">
        <w:rPr>
          <w:rFonts w:ascii="Times New Roman" w:eastAsia="Calibri" w:hAnsi="Times New Roman" w:cs="Times New Roman"/>
          <w:spacing w:val="-4"/>
          <w:w w:val="105"/>
          <w:sz w:val="24"/>
          <w:szCs w:val="24"/>
        </w:rPr>
        <w:t xml:space="preserve"> </w:t>
      </w:r>
      <w:r w:rsidRPr="001921EB">
        <w:rPr>
          <w:rFonts w:ascii="Times New Roman" w:eastAsia="Calibri" w:hAnsi="Times New Roman" w:cs="Times New Roman"/>
          <w:w w:val="105"/>
          <w:sz w:val="24"/>
          <w:szCs w:val="24"/>
        </w:rPr>
        <w:t>nazwisko</w:t>
      </w:r>
      <w:r w:rsidRPr="001921EB">
        <w:rPr>
          <w:rFonts w:ascii="Times New Roman" w:eastAsia="Calibri" w:hAnsi="Times New Roman" w:cs="Times New Roman"/>
          <w:spacing w:val="2"/>
          <w:w w:val="105"/>
          <w:sz w:val="24"/>
          <w:szCs w:val="24"/>
        </w:rPr>
        <w:t xml:space="preserve"> </w:t>
      </w:r>
      <w:r w:rsidRPr="001921EB">
        <w:rPr>
          <w:rFonts w:ascii="Times New Roman" w:eastAsia="Calibri" w:hAnsi="Times New Roman" w:cs="Times New Roman"/>
          <w:spacing w:val="-2"/>
          <w:w w:val="105"/>
          <w:sz w:val="24"/>
          <w:szCs w:val="24"/>
        </w:rPr>
        <w:t>dziecka)</w:t>
      </w:r>
    </w:p>
    <w:p w:rsidR="001921EB" w:rsidRPr="001921EB" w:rsidRDefault="001921EB" w:rsidP="001921E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921EB" w:rsidRPr="001921EB" w:rsidRDefault="001921EB" w:rsidP="001921EB">
      <w:pPr>
        <w:widowControl w:val="0"/>
        <w:autoSpaceDE w:val="0"/>
        <w:autoSpaceDN w:val="0"/>
        <w:spacing w:before="40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921EB" w:rsidRPr="001921EB" w:rsidRDefault="001921EB" w:rsidP="001921EB">
      <w:pPr>
        <w:widowControl w:val="0"/>
        <w:autoSpaceDE w:val="0"/>
        <w:autoSpaceDN w:val="0"/>
        <w:spacing w:before="1" w:after="0" w:line="256" w:lineRule="auto"/>
        <w:ind w:left="639" w:right="568" w:firstLine="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921EB">
        <w:rPr>
          <w:rFonts w:ascii="Times New Roman" w:eastAsia="Times New Roman" w:hAnsi="Times New Roman" w:cs="Times New Roman"/>
          <w:sz w:val="24"/>
          <w:szCs w:val="24"/>
        </w:rPr>
        <w:t>Wizerunek może być rozpowszechniany w szczególności w formie: fotografii, materiałów filmowych, relacji medialnych z wydarzeń konkursowych.</w:t>
      </w:r>
    </w:p>
    <w:p w:rsidR="001921EB" w:rsidRPr="001921EB" w:rsidRDefault="001921EB" w:rsidP="001921EB">
      <w:pPr>
        <w:widowControl w:val="0"/>
        <w:autoSpaceDE w:val="0"/>
        <w:autoSpaceDN w:val="0"/>
        <w:spacing w:before="253" w:after="0" w:line="244" w:lineRule="auto"/>
        <w:ind w:left="646" w:right="554" w:hanging="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921EB">
        <w:rPr>
          <w:rFonts w:ascii="Times New Roman" w:eastAsia="Times New Roman" w:hAnsi="Times New Roman" w:cs="Times New Roman"/>
          <w:sz w:val="24"/>
          <w:szCs w:val="24"/>
        </w:rPr>
        <w:t>Zgoda jest dobrowolna i może zostać w każdej chwili cofnięta. Cofnięcie zgody nie będzie miało wpływu na zgodność z prawem przetwarzania, którego dokonano na podstawie zgody przed jej cofnięciem.</w:t>
      </w:r>
    </w:p>
    <w:p w:rsidR="001921EB" w:rsidRPr="001921EB" w:rsidRDefault="001921EB" w:rsidP="001921E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921EB" w:rsidRPr="001921EB" w:rsidRDefault="001921EB" w:rsidP="001921E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921EB" w:rsidRPr="001921EB" w:rsidRDefault="001921EB" w:rsidP="001921E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921EB" w:rsidRPr="001921EB" w:rsidRDefault="001921EB" w:rsidP="001921E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921EB" w:rsidRPr="001921EB" w:rsidRDefault="001921EB" w:rsidP="001921E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921EB" w:rsidRPr="001921EB" w:rsidRDefault="001921EB" w:rsidP="001921EB">
      <w:pPr>
        <w:widowControl w:val="0"/>
        <w:autoSpaceDE w:val="0"/>
        <w:autoSpaceDN w:val="0"/>
        <w:spacing w:before="7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921EB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</w:t>
      </w:r>
      <w:bookmarkStart w:id="0" w:name="_GoBack"/>
      <w:bookmarkEnd w:id="0"/>
      <w:r w:rsidRPr="001921EB">
        <w:rPr>
          <w:rFonts w:ascii="Times New Roman" w:eastAsia="Times New Roman" w:hAnsi="Times New Roman" w:cs="Times New Roman"/>
          <w:sz w:val="24"/>
          <w:szCs w:val="24"/>
        </w:rPr>
        <w:t xml:space="preserve"> ……………………………….</w:t>
      </w:r>
    </w:p>
    <w:p w:rsidR="001921EB" w:rsidRPr="001921EB" w:rsidRDefault="001921EB" w:rsidP="001921EB">
      <w:pPr>
        <w:spacing w:after="160" w:line="259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1921EB">
        <w:rPr>
          <w:rFonts w:ascii="Times New Roman" w:eastAsia="Calibri" w:hAnsi="Times New Roman" w:cs="Times New Roman"/>
          <w:w w:val="105"/>
          <w:sz w:val="24"/>
          <w:szCs w:val="24"/>
        </w:rPr>
        <w:t>(data,</w:t>
      </w:r>
      <w:r w:rsidRPr="001921EB">
        <w:rPr>
          <w:rFonts w:ascii="Times New Roman" w:eastAsia="Calibri" w:hAnsi="Times New Roman" w:cs="Times New Roman"/>
          <w:spacing w:val="-3"/>
          <w:w w:val="105"/>
          <w:sz w:val="24"/>
          <w:szCs w:val="24"/>
        </w:rPr>
        <w:t xml:space="preserve"> </w:t>
      </w:r>
      <w:r w:rsidRPr="001921EB">
        <w:rPr>
          <w:rFonts w:ascii="Times New Roman" w:eastAsia="Calibri" w:hAnsi="Times New Roman" w:cs="Times New Roman"/>
          <w:w w:val="105"/>
          <w:sz w:val="24"/>
          <w:szCs w:val="24"/>
        </w:rPr>
        <w:t>imię</w:t>
      </w:r>
      <w:r w:rsidRPr="001921EB">
        <w:rPr>
          <w:rFonts w:ascii="Times New Roman" w:eastAsia="Calibri" w:hAnsi="Times New Roman" w:cs="Times New Roman"/>
          <w:spacing w:val="5"/>
          <w:w w:val="105"/>
          <w:sz w:val="24"/>
          <w:szCs w:val="24"/>
        </w:rPr>
        <w:t xml:space="preserve"> </w:t>
      </w:r>
      <w:r w:rsidRPr="001921EB">
        <w:rPr>
          <w:rFonts w:ascii="Times New Roman" w:eastAsia="Calibri" w:hAnsi="Times New Roman" w:cs="Times New Roman"/>
          <w:w w:val="105"/>
          <w:sz w:val="24"/>
          <w:szCs w:val="24"/>
        </w:rPr>
        <w:t>i</w:t>
      </w:r>
      <w:r w:rsidRPr="001921EB">
        <w:rPr>
          <w:rFonts w:ascii="Times New Roman" w:eastAsia="Calibri" w:hAnsi="Times New Roman" w:cs="Times New Roman"/>
          <w:spacing w:val="1"/>
          <w:w w:val="105"/>
          <w:sz w:val="24"/>
          <w:szCs w:val="24"/>
        </w:rPr>
        <w:t xml:space="preserve"> </w:t>
      </w:r>
      <w:r w:rsidRPr="001921EB">
        <w:rPr>
          <w:rFonts w:ascii="Times New Roman" w:eastAsia="Calibri" w:hAnsi="Times New Roman" w:cs="Times New Roman"/>
          <w:spacing w:val="-2"/>
          <w:w w:val="105"/>
          <w:sz w:val="24"/>
          <w:szCs w:val="24"/>
        </w:rPr>
        <w:t>nazwisko)</w:t>
      </w:r>
    </w:p>
    <w:p w:rsidR="00075AB6" w:rsidRPr="003F376E" w:rsidRDefault="00075AB6" w:rsidP="003F376E"/>
    <w:sectPr w:rsidR="00075AB6" w:rsidRPr="003F376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F206D57"/>
    <w:multiLevelType w:val="hybridMultilevel"/>
    <w:tmpl w:val="FC8E5F78"/>
    <w:lvl w:ilvl="0" w:tplc="FB160590">
      <w:numFmt w:val="bullet"/>
      <w:lvlText w:val="-"/>
      <w:lvlJc w:val="left"/>
      <w:pPr>
        <w:ind w:left="1390" w:hanging="240"/>
      </w:pPr>
      <w:rPr>
        <w:rFonts w:ascii="Times New Roman" w:eastAsia="Times New Roman" w:hAnsi="Times New Roman" w:cs="Times New Roman" w:hint="default"/>
        <w:spacing w:val="0"/>
        <w:w w:val="99"/>
        <w:lang w:val="pl-PL" w:eastAsia="en-US" w:bidi="ar-SA"/>
      </w:rPr>
    </w:lvl>
    <w:lvl w:ilvl="1" w:tplc="C160FCC8">
      <w:numFmt w:val="bullet"/>
      <w:lvlText w:val="•"/>
      <w:lvlJc w:val="left"/>
      <w:pPr>
        <w:ind w:left="2294" w:hanging="240"/>
      </w:pPr>
      <w:rPr>
        <w:rFonts w:hint="default"/>
        <w:lang w:val="pl-PL" w:eastAsia="en-US" w:bidi="ar-SA"/>
      </w:rPr>
    </w:lvl>
    <w:lvl w:ilvl="2" w:tplc="4D30A0D6">
      <w:numFmt w:val="bullet"/>
      <w:lvlText w:val="•"/>
      <w:lvlJc w:val="left"/>
      <w:pPr>
        <w:ind w:left="3188" w:hanging="240"/>
      </w:pPr>
      <w:rPr>
        <w:rFonts w:hint="default"/>
        <w:lang w:val="pl-PL" w:eastAsia="en-US" w:bidi="ar-SA"/>
      </w:rPr>
    </w:lvl>
    <w:lvl w:ilvl="3" w:tplc="9E6653F0">
      <w:numFmt w:val="bullet"/>
      <w:lvlText w:val="•"/>
      <w:lvlJc w:val="left"/>
      <w:pPr>
        <w:ind w:left="4083" w:hanging="240"/>
      </w:pPr>
      <w:rPr>
        <w:rFonts w:hint="default"/>
        <w:lang w:val="pl-PL" w:eastAsia="en-US" w:bidi="ar-SA"/>
      </w:rPr>
    </w:lvl>
    <w:lvl w:ilvl="4" w:tplc="AA3E8132">
      <w:numFmt w:val="bullet"/>
      <w:lvlText w:val="•"/>
      <w:lvlJc w:val="left"/>
      <w:pPr>
        <w:ind w:left="4977" w:hanging="240"/>
      </w:pPr>
      <w:rPr>
        <w:rFonts w:hint="default"/>
        <w:lang w:val="pl-PL" w:eastAsia="en-US" w:bidi="ar-SA"/>
      </w:rPr>
    </w:lvl>
    <w:lvl w:ilvl="5" w:tplc="EBC46D8C">
      <w:numFmt w:val="bullet"/>
      <w:lvlText w:val="•"/>
      <w:lvlJc w:val="left"/>
      <w:pPr>
        <w:ind w:left="5872" w:hanging="240"/>
      </w:pPr>
      <w:rPr>
        <w:rFonts w:hint="default"/>
        <w:lang w:val="pl-PL" w:eastAsia="en-US" w:bidi="ar-SA"/>
      </w:rPr>
    </w:lvl>
    <w:lvl w:ilvl="6" w:tplc="1CDEBBFA">
      <w:numFmt w:val="bullet"/>
      <w:lvlText w:val="•"/>
      <w:lvlJc w:val="left"/>
      <w:pPr>
        <w:ind w:left="6766" w:hanging="240"/>
      </w:pPr>
      <w:rPr>
        <w:rFonts w:hint="default"/>
        <w:lang w:val="pl-PL" w:eastAsia="en-US" w:bidi="ar-SA"/>
      </w:rPr>
    </w:lvl>
    <w:lvl w:ilvl="7" w:tplc="186E9C84">
      <w:numFmt w:val="bullet"/>
      <w:lvlText w:val="•"/>
      <w:lvlJc w:val="left"/>
      <w:pPr>
        <w:ind w:left="7660" w:hanging="240"/>
      </w:pPr>
      <w:rPr>
        <w:rFonts w:hint="default"/>
        <w:lang w:val="pl-PL" w:eastAsia="en-US" w:bidi="ar-SA"/>
      </w:rPr>
    </w:lvl>
    <w:lvl w:ilvl="8" w:tplc="E6B0B57E">
      <w:numFmt w:val="bullet"/>
      <w:lvlText w:val="•"/>
      <w:lvlJc w:val="left"/>
      <w:pPr>
        <w:ind w:left="8555" w:hanging="240"/>
      </w:pPr>
      <w:rPr>
        <w:rFonts w:hint="default"/>
        <w:lang w:val="pl-PL" w:eastAsia="en-US" w:bidi="ar-SA"/>
      </w:rPr>
    </w:lvl>
  </w:abstractNum>
  <w:abstractNum w:abstractNumId="1">
    <w:nsid w:val="4F757A77"/>
    <w:multiLevelType w:val="hybridMultilevel"/>
    <w:tmpl w:val="E83CC286"/>
    <w:lvl w:ilvl="0" w:tplc="39DCF4CC">
      <w:start w:val="1"/>
      <w:numFmt w:val="decimal"/>
      <w:lvlText w:val="%1."/>
      <w:lvlJc w:val="left"/>
      <w:pPr>
        <w:ind w:left="1101" w:hanging="43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161516"/>
        <w:spacing w:val="0"/>
        <w:w w:val="110"/>
        <w:sz w:val="24"/>
        <w:szCs w:val="24"/>
        <w:lang w:val="pl-PL" w:eastAsia="en-US" w:bidi="ar-SA"/>
      </w:rPr>
    </w:lvl>
    <w:lvl w:ilvl="1" w:tplc="C80C0CDA">
      <w:start w:val="1"/>
      <w:numFmt w:val="lowerLetter"/>
      <w:lvlText w:val="%2)"/>
      <w:lvlJc w:val="left"/>
      <w:pPr>
        <w:ind w:left="1541" w:hanging="43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161516"/>
        <w:spacing w:val="-1"/>
        <w:w w:val="109"/>
        <w:sz w:val="24"/>
        <w:szCs w:val="24"/>
        <w:lang w:val="pl-PL" w:eastAsia="en-US" w:bidi="ar-SA"/>
      </w:rPr>
    </w:lvl>
    <w:lvl w:ilvl="2" w:tplc="7C927032">
      <w:numFmt w:val="bullet"/>
      <w:lvlText w:val="•"/>
      <w:lvlJc w:val="left"/>
      <w:pPr>
        <w:ind w:left="2518" w:hanging="433"/>
      </w:pPr>
      <w:rPr>
        <w:rFonts w:hint="default"/>
        <w:lang w:val="pl-PL" w:eastAsia="en-US" w:bidi="ar-SA"/>
      </w:rPr>
    </w:lvl>
    <w:lvl w:ilvl="3" w:tplc="978AF648">
      <w:numFmt w:val="bullet"/>
      <w:lvlText w:val="•"/>
      <w:lvlJc w:val="left"/>
      <w:pPr>
        <w:ind w:left="3496" w:hanging="433"/>
      </w:pPr>
      <w:rPr>
        <w:rFonts w:hint="default"/>
        <w:lang w:val="pl-PL" w:eastAsia="en-US" w:bidi="ar-SA"/>
      </w:rPr>
    </w:lvl>
    <w:lvl w:ilvl="4" w:tplc="AE36CCB0">
      <w:numFmt w:val="bullet"/>
      <w:lvlText w:val="•"/>
      <w:lvlJc w:val="left"/>
      <w:pPr>
        <w:ind w:left="4474" w:hanging="433"/>
      </w:pPr>
      <w:rPr>
        <w:rFonts w:hint="default"/>
        <w:lang w:val="pl-PL" w:eastAsia="en-US" w:bidi="ar-SA"/>
      </w:rPr>
    </w:lvl>
    <w:lvl w:ilvl="5" w:tplc="12C45074">
      <w:numFmt w:val="bullet"/>
      <w:lvlText w:val="•"/>
      <w:lvlJc w:val="left"/>
      <w:pPr>
        <w:ind w:left="5452" w:hanging="433"/>
      </w:pPr>
      <w:rPr>
        <w:rFonts w:hint="default"/>
        <w:lang w:val="pl-PL" w:eastAsia="en-US" w:bidi="ar-SA"/>
      </w:rPr>
    </w:lvl>
    <w:lvl w:ilvl="6" w:tplc="D50E05F8">
      <w:numFmt w:val="bullet"/>
      <w:lvlText w:val="•"/>
      <w:lvlJc w:val="left"/>
      <w:pPr>
        <w:ind w:left="6431" w:hanging="433"/>
      </w:pPr>
      <w:rPr>
        <w:rFonts w:hint="default"/>
        <w:lang w:val="pl-PL" w:eastAsia="en-US" w:bidi="ar-SA"/>
      </w:rPr>
    </w:lvl>
    <w:lvl w:ilvl="7" w:tplc="6AA6032E">
      <w:numFmt w:val="bullet"/>
      <w:lvlText w:val="•"/>
      <w:lvlJc w:val="left"/>
      <w:pPr>
        <w:ind w:left="7409" w:hanging="433"/>
      </w:pPr>
      <w:rPr>
        <w:rFonts w:hint="default"/>
        <w:lang w:val="pl-PL" w:eastAsia="en-US" w:bidi="ar-SA"/>
      </w:rPr>
    </w:lvl>
    <w:lvl w:ilvl="8" w:tplc="4DEA97C2">
      <w:numFmt w:val="bullet"/>
      <w:lvlText w:val="•"/>
      <w:lvlJc w:val="left"/>
      <w:pPr>
        <w:ind w:left="8387" w:hanging="433"/>
      </w:pPr>
      <w:rPr>
        <w:rFonts w:hint="default"/>
        <w:lang w:val="pl-PL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3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396E"/>
    <w:rsid w:val="00075AB6"/>
    <w:rsid w:val="001921EB"/>
    <w:rsid w:val="003F376E"/>
    <w:rsid w:val="005739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1921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921E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1921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921E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185</Words>
  <Characters>1113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Mariusz Bednarski</dc:creator>
  <cp:lastModifiedBy>Mariusz Bednarski</cp:lastModifiedBy>
  <cp:revision>2</cp:revision>
  <dcterms:created xsi:type="dcterms:W3CDTF">2026-09-04T10:23:00Z</dcterms:created>
  <dcterms:modified xsi:type="dcterms:W3CDTF">2026-09-04T10:23:00Z</dcterms:modified>
</cp:coreProperties>
</file>