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82" w:rsidRDefault="009A1882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filmie słychać lektora który mówi poniższy tekst. Jest to ściśle powiązane z obrazami, które pojawiania się na ekranie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dwa tysiące dwudziesty piąty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Rok p</w:t>
      </w:r>
      <w:r w:rsidR="000335BD">
        <w:rPr>
          <w:rFonts w:ascii="Times New Roman" w:eastAsia="Times New Roman" w:hAnsi="Times New Roman" w:cs="Times New Roman"/>
          <w:sz w:val="24"/>
          <w:szCs w:val="24"/>
          <w:lang w:eastAsia="pl-PL"/>
        </w:rPr>
        <w:t>ełen wyzwań, intensywnej służby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wyraźnych efektów pracy świętokrzyskiej Policji. </w:t>
      </w:r>
    </w:p>
    <w:p w:rsidR="00E34C87" w:rsidRPr="00E34C87" w:rsidRDefault="00E34C87" w:rsidP="0003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policjantów pionu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kryminalnego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 to rok wyjątkowo intensywny.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Liczba przestępstw spadła o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ponad tysiąc dwieście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zdarzeń, a ich wykrywalność utrzymywała się na poziomie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siedemdziesięciu procent</w:t>
      </w:r>
      <w:r w:rsidR="000335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Rozbito grupę przestępczą zajmującą się kradzieżami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luksusowych samochodów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Zabezpieczono kilkadziesiąt pojazdów segmentu </w:t>
      </w:r>
      <w:proofErr w:type="spellStart"/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premium</w:t>
      </w:r>
      <w:proofErr w:type="spellEnd"/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setki części samochodowych – o łącznej wartości ponad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ośmiu milionów złotych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Policjanci uderzyli także w przestępczość narkotykową.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Zabezpieczono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ponad półtorej tony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zakazanych substancji, głównie </w:t>
      </w:r>
      <w:proofErr w:type="spellStart"/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katynonów</w:t>
      </w:r>
      <w:proofErr w:type="spellEnd"/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, marihuany i amfetaminy.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lipcu, na terenie powiatu sandomierskiego, zlikwidowano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fabrykę </w:t>
      </w:r>
      <w:proofErr w:type="spellStart"/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klefedronu</w:t>
      </w:r>
      <w:proofErr w:type="spellEnd"/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Skala procederu była ogromna – w jednym cyklu produkowano narkotyki warte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kilkanaście milionów złotych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czarnym rynku. 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Policjanci skutecznie uderzali także w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oszustów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Odnotowano 244 oszustwa „na legendę”, głównie metodą „na wnuczka” – straty sięgnęły około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pięciu milionów złotych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Dzięki pracy śledczych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 osób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odpowiedzialnych za te przestępstwa usłyszało zarzuty.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 efekt połączenia działań operacyjnych, dochodzeni</w:t>
      </w:r>
      <w:r w:rsidR="000335BD">
        <w:rPr>
          <w:rFonts w:ascii="Times New Roman" w:eastAsia="Times New Roman" w:hAnsi="Times New Roman" w:cs="Times New Roman"/>
          <w:sz w:val="24"/>
          <w:szCs w:val="24"/>
          <w:lang w:eastAsia="pl-PL"/>
        </w:rPr>
        <w:t>owych i szerokiej profilaktyki.</w:t>
      </w:r>
    </w:p>
    <w:p w:rsidR="00E34C87" w:rsidRPr="00E34C87" w:rsidRDefault="00E34C87" w:rsidP="0003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Każdego dnia policjanci odnajdywali zaginionych i zatrzymywali osoby ukrywające się przed wymiarem sprawiedliwości.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poszukiwania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ponad trzech tysięcy trzystu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związanych z przestępstwami i wykroczeniami, a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372 osoby zaginione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wróciły do swoich bliskich.</w:t>
      </w:r>
    </w:p>
    <w:p w:rsidR="000335BD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Poszukiwań i Identyfikacji Osób wyspecjalizował się w zatrzymywaniu sprawców poważnych przestępstw, często poza granicami regionu, a nawet kraju.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Zatrzymano między innymi znanego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chemika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, wielokrotnie karanego za przestępstwa narkotykowe, który ponownie trafił do zakładu karnego.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Zatrzymano także czterdziestopięciolatka ze Skarżyska-Kamiennej, związanego z grupą przestępczą, który przez lata ukrywał się przed policją.</w:t>
      </w:r>
    </w:p>
    <w:p w:rsidR="00E34C87" w:rsidRPr="00E34C87" w:rsidRDefault="00E34C87" w:rsidP="0003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 2025 to także inwestycje w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ludzi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sprzęt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świętokrzyskiej Policji służbę pełni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ponad trzy tysiące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policjantów.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minionym roku szeregi garnizonu zasiliło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189 nowych funkcjonariuszy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55 kobiet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335BD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Zainteresowanie służbą było rekordowe – zgłosiło się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ponad tysiąc sto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kandydatów, a wakat utrzymywał się na poziomie około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trzech procent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[pauza]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Nasi policjanci sięgali po najwyższe laury w ogólnopolskich konkursach.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Aspirant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Paweł Walasek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stanął na podium XXXV Ogólnopolskiego Konkursu „Policjant Ruchu Drogowego”, zajmując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trzecie miejsce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kraju.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Podkomisarz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Norbert </w:t>
      </w:r>
      <w:proofErr w:type="spellStart"/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Zaczkowski</w:t>
      </w:r>
      <w:proofErr w:type="spellEnd"/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najlepszy dyżurny w garnizonie – w ogólnopolskim finale zajął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drugie miejsce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Takie sukcesy pokazują, jak mocna jest kadra świętokrzyskiej Policji.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Garnizon staje się coraz bardziej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nowoczesny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2025 roku wprowadzono do eksploatacji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63 nowe pojazdy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wartości przekraczającej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 milionów złotych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Zakończono budowę drogi wewnętrznej do siedziby KWP w Kielcach, poprawiono infrastrukturę jednostek i oddano do użytku wyremontowaną halę</w:t>
      </w:r>
      <w:r w:rsidR="005B3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sportową przy ulicy Kopernika.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Wprowadzono również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skaner laserowy 3D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cyfrowego zapisu miejsca zdarzenia.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 narzędzie, które pozwala jeszcze dokładniej dokumentować ślady i odtwarzać przebieg zdarzeń.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 2025 był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bezpieczniejszy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drogach województwa świętokrzyskiego.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Odnotowano mniej wypadków, mniej kolizji i mniej rannych.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Policjanci przeprowadzili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ponad 200 tysięcy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więcej badań trzeźwości niż rok wcześniej, zatrzymując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3703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kierujących pod wpływem alkoholu.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To jasny sygnał: dla nietrzeźwych kierowców nie ma pobłażania. 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W sezonie letnim dbano o bezpieczeństwo nad wodą.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Odnotowano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dwa utonięcia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 dziesięć mniej niż rok wcześniej – a w dwóch przypadkach policjanci po służbie uratowali osoby zagrożone utonięciem.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Każdej doby do służby patrolowej wyruszało średnio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483 policjantów prewencji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Podejmowali około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466 interwencji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ujawniali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setki wykroczeń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zatrzymywali sprawców przestępstw na gorącym uczynku.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Szczególną troską objęto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seniorów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Policjanci przeprowadzili ponad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800 spotkań profilaktycznych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docierając do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ponad 20 tysięcy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osób, głównie z informacjami o oszustwach „na wnuczka” i „na policjanta”.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pilotażowym programie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„Bezpieczny Senior – Świadomy Senior”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przeszkolono ponad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tysiąc osób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60. roku życia, przy udziale Ministerstwa Sprawiedliwości, Komendy Głównej Policji i samorządów.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 realne wzmocnienie bezpieczeństwa i świadomości prawnej najstarszych mieszkańców regionu.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Policjanci sztabu czuwali nad bezpieczeństwem podczas zgromadzeń i imprez masowych.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2025 roku zabezpieczono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179 zgromadzeń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168 imprez masowych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osiem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podwyższonym ryzyku.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To ogrom pracy, logistyki i odpowiedzialności, niewidocznej na co dzień, ale kluczowej dla spokojnego przebiegu wydarzeń.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2025 zapisze się jako czas wytężonej służby, nowoczesnych inwestycji i wielu sukcesów świętokrzyskiej Policji.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Mniej przestępstw, bezpieczniejsze drogi, skuteczna walka z przestępczością kryminalną i gospodarcza, tysiące interwencji, szkoleń i spotkań z mieszkańcami.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To był rok pełen wyzwań.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Ale przede wszystkim – rok, w którym potwierdziliśmy, że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bezpieczeństwo mieszkańców regionu jest dla nas najważniejsze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34C87" w:rsidRPr="00E34C87" w:rsidRDefault="00E34C87" w:rsidP="00E34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Świętokrzyska </w:t>
      </w:r>
      <w:r w:rsidRPr="00E34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Policja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34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Dla Waszego bezpieczeństwa.</w:t>
      </w:r>
    </w:p>
    <w:p w:rsidR="005728BA" w:rsidRDefault="009A1882"/>
    <w:sectPr w:rsidR="00572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87"/>
    <w:rsid w:val="000335BD"/>
    <w:rsid w:val="0011194F"/>
    <w:rsid w:val="005B320D"/>
    <w:rsid w:val="009A1882"/>
    <w:rsid w:val="00A17A49"/>
    <w:rsid w:val="00E34C87"/>
    <w:rsid w:val="00F644CA"/>
    <w:rsid w:val="00FA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3A0E"/>
  <w15:chartTrackingRefBased/>
  <w15:docId w15:val="{3AC10198-F2CA-4040-AA43-B5F6CAC3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34C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34C8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my-2">
    <w:name w:val="my-2"/>
    <w:basedOn w:val="Normalny"/>
    <w:rsid w:val="00E34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4C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6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Tokarski</dc:creator>
  <cp:keywords/>
  <dc:description/>
  <cp:lastModifiedBy>Damian Janus</cp:lastModifiedBy>
  <cp:revision>3</cp:revision>
  <cp:lastPrinted>2026-01-15T10:51:00Z</cp:lastPrinted>
  <dcterms:created xsi:type="dcterms:W3CDTF">2026-01-15T11:09:00Z</dcterms:created>
  <dcterms:modified xsi:type="dcterms:W3CDTF">2026-02-04T12:35:00Z</dcterms:modified>
</cp:coreProperties>
</file>