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6B" w14:textId="60462BA3" w:rsidR="00E0289F" w:rsidRDefault="005F58FC">
      <w:r>
        <w:t>Film trwa 60 sekund i pokazuje dzieci uczą</w:t>
      </w:r>
      <w:r w:rsidR="0042393B">
        <w:t>ce</w:t>
      </w:r>
      <w:r>
        <w:t xml:space="preserve"> bezpiecznych </w:t>
      </w:r>
      <w:proofErr w:type="spellStart"/>
      <w:r>
        <w:t>zachowań</w:t>
      </w:r>
      <w:proofErr w:type="spellEnd"/>
      <w:r>
        <w:t xml:space="preserve"> podczas kąpieli w morzu. W pierwszej scenie dziecko </w:t>
      </w:r>
      <w:r w:rsidR="00E0289F">
        <w:t xml:space="preserve"> w stroju ratownika z gwizdkiem w tle widać dziecko </w:t>
      </w:r>
      <w:r>
        <w:t>będąc</w:t>
      </w:r>
      <w:r w:rsidR="00E0289F">
        <w:t>e</w:t>
      </w:r>
      <w:r>
        <w:t xml:space="preserve"> we wodzie trzyma</w:t>
      </w:r>
      <w:r w:rsidR="00E0289F">
        <w:t>jące</w:t>
      </w:r>
      <w:r>
        <w:t xml:space="preserve"> w ręku czerwoną flagę</w:t>
      </w:r>
      <w:r w:rsidR="00E0289F">
        <w:t xml:space="preserve"> i mówi  – </w:t>
      </w:r>
      <w:r w:rsidR="00E0289F" w:rsidRPr="00E0289F">
        <w:rPr>
          <w:i/>
          <w:iCs/>
        </w:rPr>
        <w:t>gdy jest czerwona flaga nie kąpiemy się</w:t>
      </w:r>
      <w:r w:rsidR="00E0289F">
        <w:rPr>
          <w:i/>
          <w:iCs/>
        </w:rPr>
        <w:t xml:space="preserve">!  </w:t>
      </w:r>
      <w:r w:rsidR="00E0289F">
        <w:t xml:space="preserve">W kolejnej scenie widać dziecko w stroju ratownika który  w ręku trzyma białą flagę mówiąc – </w:t>
      </w:r>
      <w:r w:rsidR="00E0289F" w:rsidRPr="00E0289F">
        <w:rPr>
          <w:i/>
          <w:iCs/>
        </w:rPr>
        <w:t>kąpiemy się bezpiecznie tylko przy białej fladze</w:t>
      </w:r>
      <w:r w:rsidR="00E0289F">
        <w:rPr>
          <w:i/>
          <w:iCs/>
        </w:rPr>
        <w:t xml:space="preserve">- </w:t>
      </w:r>
      <w:r w:rsidR="00E0289F" w:rsidRPr="00E0289F">
        <w:t xml:space="preserve">sygnalizując, że kąpiel jest dozwolona a dzieci bezpiecznie mogą wejść do wody. </w:t>
      </w:r>
      <w:r w:rsidR="00E0289F">
        <w:t>W kolejnych scenach filmu przedstawiono 6 zasad bezpiecznej kąpieli w morzu</w:t>
      </w:r>
      <w:r w:rsidR="006F1DF8">
        <w:t xml:space="preserve"> – dzieci kolejno przedstawiają plansze z hasłami: </w:t>
      </w:r>
    </w:p>
    <w:p w14:paraId="60ABFD8F" w14:textId="77777777" w:rsidR="00E0289F" w:rsidRDefault="00E0289F" w:rsidP="00E0289F">
      <w:pPr>
        <w:pStyle w:val="Akapitzlist"/>
        <w:numPr>
          <w:ilvl w:val="0"/>
          <w:numId w:val="1"/>
        </w:numPr>
      </w:pPr>
      <w:r>
        <w:t>PŁYWAJ ZAWSZE POD OPIKĄ DOROSŁEGO – MIŁY KOLEGO</w:t>
      </w:r>
    </w:p>
    <w:p w14:paraId="3846A697" w14:textId="378F2B3A" w:rsidR="00E0289F" w:rsidRDefault="00E0289F" w:rsidP="00E0289F">
      <w:pPr>
        <w:pStyle w:val="Akapitzlist"/>
        <w:numPr>
          <w:ilvl w:val="0"/>
          <w:numId w:val="1"/>
        </w:numPr>
      </w:pPr>
      <w:r>
        <w:t xml:space="preserve"> ZAKŁADAJ KAMIZELKE JEŚLI PŁYWASZ NA ŁÓDCE ALBO NIE CZUJESZ SIĘ PEWNIE !</w:t>
      </w:r>
    </w:p>
    <w:p w14:paraId="62FFCF78" w14:textId="44337334" w:rsidR="00E0289F" w:rsidRDefault="00E0289F" w:rsidP="00E0289F">
      <w:pPr>
        <w:pStyle w:val="Akapitzlist"/>
        <w:numPr>
          <w:ilvl w:val="0"/>
          <w:numId w:val="1"/>
        </w:numPr>
      </w:pPr>
      <w:r>
        <w:t xml:space="preserve">NIE SKACZ W NIEZNANĄ WODĘ </w:t>
      </w:r>
      <w:r w:rsidR="006F1DF8">
        <w:t>, CHROŃ SWE CIAŁO I GŁOWĘ</w:t>
      </w:r>
    </w:p>
    <w:p w14:paraId="2808B5E0" w14:textId="77777777" w:rsidR="006F1DF8" w:rsidRDefault="006F1DF8" w:rsidP="00E0289F">
      <w:pPr>
        <w:pStyle w:val="Akapitzlist"/>
        <w:numPr>
          <w:ilvl w:val="0"/>
          <w:numId w:val="1"/>
        </w:numPr>
      </w:pPr>
      <w:r>
        <w:t xml:space="preserve">PAMIĘTAJ O PRZERWIE – ODPOCZNIJ NAPIJ SIĘ WODY , POSMARUJ KREMEM Z FILTREM </w:t>
      </w:r>
    </w:p>
    <w:p w14:paraId="44EF524E" w14:textId="709B4DB7" w:rsidR="006F1DF8" w:rsidRDefault="006F1DF8" w:rsidP="006F1DF8">
      <w:pPr>
        <w:pStyle w:val="Akapitzlist"/>
        <w:numPr>
          <w:ilvl w:val="0"/>
          <w:numId w:val="1"/>
        </w:numPr>
      </w:pPr>
      <w:r>
        <w:t xml:space="preserve">NUMER DO WOPR 601-100-100 - PIREWSZY KROK DO POMOCY </w:t>
      </w:r>
    </w:p>
    <w:p w14:paraId="110158A6" w14:textId="6D09B942" w:rsidR="006F1DF8" w:rsidRDefault="006F1DF8" w:rsidP="006F1DF8">
      <w:pPr>
        <w:pStyle w:val="Akapitzlist"/>
        <w:numPr>
          <w:ilvl w:val="0"/>
          <w:numId w:val="1"/>
        </w:numPr>
      </w:pPr>
      <w:r>
        <w:t xml:space="preserve">BEZPIECZEŃSTWO TO NAJLEPSZA ZABAWA </w:t>
      </w:r>
    </w:p>
    <w:p w14:paraId="509562CC" w14:textId="16D7564E" w:rsidR="005F58FC" w:rsidRDefault="006F1DF8">
      <w:r>
        <w:t xml:space="preserve">Na zakończenie pojawiają się napisy </w:t>
      </w:r>
      <w:r w:rsidR="007827E1">
        <w:t xml:space="preserve">zawierające adres Świetlicy Środowiskowej oraz imiona i nazwiska uczestników i ich opiekunów. </w:t>
      </w:r>
      <w:bookmarkStart w:id="0" w:name="_GoBack"/>
      <w:bookmarkEnd w:id="0"/>
    </w:p>
    <w:sectPr w:rsidR="005F5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07D7"/>
    <w:multiLevelType w:val="hybridMultilevel"/>
    <w:tmpl w:val="020CC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FC"/>
    <w:rsid w:val="0042393B"/>
    <w:rsid w:val="005F58FC"/>
    <w:rsid w:val="006F1DF8"/>
    <w:rsid w:val="007827E1"/>
    <w:rsid w:val="00CB0DBC"/>
    <w:rsid w:val="00E0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6AFE"/>
  <w15:chartTrackingRefBased/>
  <w15:docId w15:val="{7EED0B91-E6FF-49FA-89D9-6FCC3268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 Kazimierza</dc:creator>
  <cp:keywords/>
  <dc:description/>
  <cp:lastModifiedBy>Artur Majchrzak</cp:lastModifiedBy>
  <cp:revision>3</cp:revision>
  <dcterms:created xsi:type="dcterms:W3CDTF">2025-10-23T11:36:00Z</dcterms:created>
  <dcterms:modified xsi:type="dcterms:W3CDTF">2025-10-23T12:16:00Z</dcterms:modified>
</cp:coreProperties>
</file>