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0C96" w14:textId="5211C5A3" w:rsidR="00F501CF" w:rsidRDefault="00A06DF1">
      <w:r>
        <w:t>Na nagraniu widoczne są podrobione towary, które zabezpieczyli policjanci z Wydziału do walki z Przestępczością Gospodarczą</w:t>
      </w:r>
      <w:r w:rsidR="00951C94">
        <w:t xml:space="preserve"> Komendy Miejskiej Policji w Kielcach </w:t>
      </w:r>
      <w:r>
        <w:t xml:space="preserve"> </w:t>
      </w:r>
      <w:bookmarkStart w:id="0" w:name="_GoBack"/>
      <w:bookmarkEnd w:id="0"/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5C"/>
    <w:rsid w:val="005877F8"/>
    <w:rsid w:val="00951C94"/>
    <w:rsid w:val="00A06DF1"/>
    <w:rsid w:val="00B335FA"/>
    <w:rsid w:val="00C42C94"/>
    <w:rsid w:val="00DC45F3"/>
    <w:rsid w:val="00F501CF"/>
    <w:rsid w:val="00F8305C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FF1"/>
  <w15:chartTrackingRefBased/>
  <w15:docId w15:val="{81F46215-4165-4845-B057-2647862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0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0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0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0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0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Artur Majchrzak</cp:lastModifiedBy>
  <cp:revision>4</cp:revision>
  <dcterms:created xsi:type="dcterms:W3CDTF">2025-09-22T10:29:00Z</dcterms:created>
  <dcterms:modified xsi:type="dcterms:W3CDTF">2025-09-22T10:44:00Z</dcterms:modified>
</cp:coreProperties>
</file>